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4B" w:rsidRPr="00BB4FC0" w:rsidRDefault="00F2234B" w:rsidP="00D51C40">
      <w:pPr>
        <w:spacing w:after="0" w:line="240" w:lineRule="auto"/>
        <w:jc w:val="center"/>
      </w:pPr>
      <w:r w:rsidRPr="00BB4FC0">
        <w:t>T.C.</w:t>
      </w:r>
    </w:p>
    <w:p w:rsidR="00F2234B" w:rsidRPr="00BB4FC0" w:rsidRDefault="00F2234B" w:rsidP="00D51C40">
      <w:pPr>
        <w:spacing w:after="0" w:line="240" w:lineRule="auto"/>
        <w:jc w:val="center"/>
      </w:pPr>
      <w:r w:rsidRPr="00BB4FC0">
        <w:t>MİLLÎ EĞİTİM BAKANLIĞI</w:t>
      </w:r>
    </w:p>
    <w:p w:rsidR="00F2234B" w:rsidRDefault="00F2234B" w:rsidP="00D51C40">
      <w:pPr>
        <w:spacing w:after="0" w:line="240" w:lineRule="auto"/>
        <w:jc w:val="center"/>
      </w:pPr>
      <w:r>
        <w:t>………</w:t>
      </w:r>
      <w:r w:rsidRPr="00BB4FC0">
        <w:t xml:space="preserve"> ANADOLU L</w:t>
      </w:r>
      <w:r>
        <w:t>i</w:t>
      </w:r>
      <w:r w:rsidRPr="00BB4FC0">
        <w:t>SES</w:t>
      </w:r>
      <w:r>
        <w:t>i</w:t>
      </w:r>
    </w:p>
    <w:p w:rsidR="00F2234B" w:rsidRDefault="00F2234B" w:rsidP="00D51C40">
      <w:pPr>
        <w:spacing w:after="0" w:line="240" w:lineRule="auto"/>
        <w:jc w:val="center"/>
      </w:pPr>
      <w:r>
        <w:t>2016-2017  EĞİTİM ÖĞRETİM YILI</w:t>
      </w:r>
    </w:p>
    <w:p w:rsidR="00F2234B" w:rsidRDefault="00F2234B" w:rsidP="00D51C40">
      <w:pPr>
        <w:spacing w:after="0" w:line="240" w:lineRule="auto"/>
        <w:jc w:val="center"/>
      </w:pPr>
      <w:r>
        <w:t>11.SINIF 1.DÖNEM 1. KİMYA SINAVI SORULARI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2"/>
        <w:gridCol w:w="2438"/>
        <w:gridCol w:w="1218"/>
        <w:gridCol w:w="1625"/>
      </w:tblGrid>
      <w:tr w:rsidR="00F2234B" w:rsidRPr="00DB3698">
        <w:trPr>
          <w:trHeight w:val="253"/>
        </w:trPr>
        <w:tc>
          <w:tcPr>
            <w:tcW w:w="1212" w:type="dxa"/>
          </w:tcPr>
          <w:p w:rsidR="00F2234B" w:rsidRPr="00DB3698" w:rsidRDefault="00F2234B" w:rsidP="00DB369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3698">
              <w:rPr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2438" w:type="dxa"/>
          </w:tcPr>
          <w:p w:rsidR="00F2234B" w:rsidRPr="00DB3698" w:rsidRDefault="00F2234B" w:rsidP="00DB36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</w:tcPr>
          <w:p w:rsidR="00F2234B" w:rsidRPr="00DB3698" w:rsidRDefault="00F2234B" w:rsidP="00DB369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3698"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625" w:type="dxa"/>
          </w:tcPr>
          <w:p w:rsidR="00F2234B" w:rsidRPr="00DB3698" w:rsidRDefault="00F2234B" w:rsidP="00DB36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234B" w:rsidRPr="00DB3698">
        <w:trPr>
          <w:trHeight w:val="253"/>
        </w:trPr>
        <w:tc>
          <w:tcPr>
            <w:tcW w:w="1212" w:type="dxa"/>
          </w:tcPr>
          <w:p w:rsidR="00F2234B" w:rsidRPr="00DB3698" w:rsidRDefault="00F2234B" w:rsidP="00DB369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3698">
              <w:rPr>
                <w:b/>
                <w:bCs/>
                <w:sz w:val="20"/>
                <w:szCs w:val="20"/>
              </w:rPr>
              <w:t>SOYAD</w:t>
            </w:r>
          </w:p>
        </w:tc>
        <w:tc>
          <w:tcPr>
            <w:tcW w:w="2438" w:type="dxa"/>
          </w:tcPr>
          <w:p w:rsidR="00F2234B" w:rsidRPr="00DB3698" w:rsidRDefault="00F2234B" w:rsidP="00DB36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</w:tcPr>
          <w:p w:rsidR="00F2234B" w:rsidRPr="00DB3698" w:rsidRDefault="00F2234B" w:rsidP="00DB369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3698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5" w:type="dxa"/>
          </w:tcPr>
          <w:p w:rsidR="00F2234B" w:rsidRPr="00DB3698" w:rsidRDefault="00F2234B" w:rsidP="00DB36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2234B" w:rsidRPr="004C1D0F" w:rsidRDefault="00F2234B" w:rsidP="00D51C40">
      <w:pPr>
        <w:spacing w:after="0" w:line="240" w:lineRule="auto"/>
        <w:jc w:val="center"/>
        <w:rPr>
          <w:b/>
          <w:bCs/>
        </w:rPr>
      </w:pPr>
    </w:p>
    <w:p w:rsidR="00F2234B" w:rsidRDefault="00F2234B" w:rsidP="00D51C40">
      <w:pPr>
        <w:spacing w:line="240" w:lineRule="auto"/>
      </w:pPr>
      <w:r>
        <w:t>1)Aşağıda verilen bilim adamlarını yaptıkları çalışmalar ve bilime katkıları ile eşleştiriniz.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1300"/>
        <w:gridCol w:w="542"/>
        <w:gridCol w:w="5954"/>
      </w:tblGrid>
      <w:tr w:rsidR="00F2234B" w:rsidRPr="00DB3698">
        <w:trPr>
          <w:trHeight w:val="384"/>
        </w:trPr>
        <w:tc>
          <w:tcPr>
            <w:tcW w:w="421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a</w:t>
            </w:r>
          </w:p>
        </w:tc>
        <w:tc>
          <w:tcPr>
            <w:tcW w:w="1300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Faraday</w:t>
            </w:r>
          </w:p>
        </w:tc>
        <w:tc>
          <w:tcPr>
            <w:tcW w:w="542" w:type="dxa"/>
          </w:tcPr>
          <w:p w:rsidR="00F2234B" w:rsidRPr="00DB3698" w:rsidRDefault="00F2234B" w:rsidP="00DB3698">
            <w:pPr>
              <w:spacing w:after="0" w:line="240" w:lineRule="auto"/>
            </w:pPr>
          </w:p>
        </w:tc>
        <w:tc>
          <w:tcPr>
            <w:tcW w:w="5954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Işığın dalga yapısına sahip olduğunun ispatı</w:t>
            </w:r>
          </w:p>
        </w:tc>
      </w:tr>
      <w:tr w:rsidR="00F2234B" w:rsidRPr="00DB3698">
        <w:trPr>
          <w:trHeight w:val="362"/>
        </w:trPr>
        <w:tc>
          <w:tcPr>
            <w:tcW w:w="421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b</w:t>
            </w:r>
          </w:p>
        </w:tc>
        <w:tc>
          <w:tcPr>
            <w:tcW w:w="1300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J.J.Thomson</w:t>
            </w:r>
          </w:p>
        </w:tc>
        <w:tc>
          <w:tcPr>
            <w:tcW w:w="542" w:type="dxa"/>
          </w:tcPr>
          <w:p w:rsidR="00F2234B" w:rsidRPr="00DB3698" w:rsidRDefault="00F2234B" w:rsidP="00DB3698">
            <w:pPr>
              <w:spacing w:after="0" w:line="240" w:lineRule="auto"/>
            </w:pPr>
          </w:p>
        </w:tc>
        <w:tc>
          <w:tcPr>
            <w:tcW w:w="5954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Elektroliz deneyi ile elektriğin maddeyi değiştirdiğini keşfetti.</w:t>
            </w:r>
          </w:p>
        </w:tc>
      </w:tr>
      <w:tr w:rsidR="00F2234B" w:rsidRPr="00DB3698">
        <w:trPr>
          <w:trHeight w:val="384"/>
        </w:trPr>
        <w:tc>
          <w:tcPr>
            <w:tcW w:w="421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c</w:t>
            </w:r>
          </w:p>
        </w:tc>
        <w:tc>
          <w:tcPr>
            <w:tcW w:w="1300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Milikan</w:t>
            </w:r>
          </w:p>
        </w:tc>
        <w:tc>
          <w:tcPr>
            <w:tcW w:w="542" w:type="dxa"/>
          </w:tcPr>
          <w:p w:rsidR="00F2234B" w:rsidRPr="00DB3698" w:rsidRDefault="00F2234B" w:rsidP="00DB3698">
            <w:pPr>
              <w:spacing w:after="0" w:line="240" w:lineRule="auto"/>
            </w:pPr>
          </w:p>
        </w:tc>
        <w:tc>
          <w:tcPr>
            <w:tcW w:w="5954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Yağ damlası deneyi ile elektronun yükünü belirledi.</w:t>
            </w:r>
          </w:p>
        </w:tc>
      </w:tr>
      <w:tr w:rsidR="00F2234B" w:rsidRPr="00DB3698">
        <w:trPr>
          <w:trHeight w:val="362"/>
        </w:trPr>
        <w:tc>
          <w:tcPr>
            <w:tcW w:w="421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d</w:t>
            </w:r>
          </w:p>
        </w:tc>
        <w:tc>
          <w:tcPr>
            <w:tcW w:w="1300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Young</w:t>
            </w:r>
          </w:p>
        </w:tc>
        <w:tc>
          <w:tcPr>
            <w:tcW w:w="542" w:type="dxa"/>
          </w:tcPr>
          <w:p w:rsidR="00F2234B" w:rsidRPr="00DB3698" w:rsidRDefault="00F2234B" w:rsidP="00DB3698">
            <w:pPr>
              <w:spacing w:after="0" w:line="240" w:lineRule="auto"/>
            </w:pPr>
          </w:p>
        </w:tc>
        <w:tc>
          <w:tcPr>
            <w:tcW w:w="5954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Elektronun yük/kütle oranını belirledi.</w:t>
            </w:r>
          </w:p>
        </w:tc>
      </w:tr>
      <w:tr w:rsidR="00F2234B" w:rsidRPr="00DB3698">
        <w:trPr>
          <w:trHeight w:val="384"/>
        </w:trPr>
        <w:tc>
          <w:tcPr>
            <w:tcW w:w="421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e</w:t>
            </w:r>
          </w:p>
        </w:tc>
        <w:tc>
          <w:tcPr>
            <w:tcW w:w="1300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Planck</w:t>
            </w:r>
          </w:p>
        </w:tc>
        <w:tc>
          <w:tcPr>
            <w:tcW w:w="542" w:type="dxa"/>
          </w:tcPr>
          <w:p w:rsidR="00F2234B" w:rsidRPr="00DB3698" w:rsidRDefault="00F2234B" w:rsidP="00DB3698">
            <w:pPr>
              <w:spacing w:after="0" w:line="240" w:lineRule="auto"/>
            </w:pPr>
          </w:p>
        </w:tc>
        <w:tc>
          <w:tcPr>
            <w:tcW w:w="5954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Enerjinin kuantumlu olarak alınıp verildiğini dile getirdi.</w:t>
            </w:r>
          </w:p>
        </w:tc>
      </w:tr>
      <w:tr w:rsidR="00F2234B" w:rsidRPr="00DB3698">
        <w:trPr>
          <w:trHeight w:val="362"/>
        </w:trPr>
        <w:tc>
          <w:tcPr>
            <w:tcW w:w="421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f</w:t>
            </w:r>
          </w:p>
        </w:tc>
        <w:tc>
          <w:tcPr>
            <w:tcW w:w="1300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De Broglie</w:t>
            </w:r>
          </w:p>
        </w:tc>
        <w:tc>
          <w:tcPr>
            <w:tcW w:w="542" w:type="dxa"/>
          </w:tcPr>
          <w:p w:rsidR="00F2234B" w:rsidRPr="00DB3698" w:rsidRDefault="00F2234B" w:rsidP="00DB3698">
            <w:pPr>
              <w:spacing w:after="0" w:line="240" w:lineRule="auto"/>
            </w:pPr>
          </w:p>
        </w:tc>
        <w:tc>
          <w:tcPr>
            <w:tcW w:w="5954" w:type="dxa"/>
          </w:tcPr>
          <w:p w:rsidR="00F2234B" w:rsidRPr="00DB3698" w:rsidRDefault="00F2234B" w:rsidP="00DB3698">
            <w:pPr>
              <w:spacing w:after="0" w:line="240" w:lineRule="auto"/>
            </w:pPr>
            <w:r w:rsidRPr="00DB3698">
              <w:t>Elektron dalga özelliği gösterdiğini savundu.</w:t>
            </w:r>
          </w:p>
        </w:tc>
      </w:tr>
    </w:tbl>
    <w:p w:rsidR="00F2234B" w:rsidRDefault="00F2234B" w:rsidP="00D51C40">
      <w:pPr>
        <w:spacing w:line="240" w:lineRule="auto"/>
      </w:pPr>
    </w:p>
    <w:p w:rsidR="00F2234B" w:rsidRDefault="00F2234B" w:rsidP="00D51C40">
      <w:pPr>
        <w:spacing w:line="240" w:lineRule="auto"/>
      </w:pPr>
      <w:r>
        <w:t>2)4.10</w:t>
      </w:r>
      <w:r>
        <w:rPr>
          <w:vertAlign w:val="superscript"/>
        </w:rPr>
        <w:t>14</w:t>
      </w:r>
      <w:r>
        <w:t>s</w:t>
      </w:r>
      <w:r>
        <w:rPr>
          <w:vertAlign w:val="superscript"/>
        </w:rPr>
        <w:t xml:space="preserve">- </w:t>
      </w:r>
      <w:r>
        <w:t>frekanslı bir ışığın enerjisi kaç joule dür? (h=6,63.10</w:t>
      </w:r>
      <w:r>
        <w:rPr>
          <w:vertAlign w:val="superscript"/>
        </w:rPr>
        <w:t>-34</w:t>
      </w:r>
      <w:r>
        <w:t>j.s)</w:t>
      </w:r>
    </w:p>
    <w:p w:rsidR="00F2234B" w:rsidRPr="005B6BD2" w:rsidRDefault="00F2234B" w:rsidP="00D51C40">
      <w:pPr>
        <w:spacing w:line="240" w:lineRule="auto"/>
      </w:pPr>
    </w:p>
    <w:p w:rsidR="00F2234B" w:rsidRDefault="00F2234B" w:rsidP="00D51C40">
      <w:pPr>
        <w:spacing w:line="240" w:lineRule="auto"/>
      </w:pPr>
      <w:r>
        <w:t>3)Aşağıdaki nötralatomların elektron dizilimlerini yazınız ve orbital şemalarını gösteriniz.</w:t>
      </w:r>
    </w:p>
    <w:p w:rsidR="00F2234B" w:rsidRDefault="00F2234B" w:rsidP="00D51C40">
      <w:pPr>
        <w:spacing w:line="240" w:lineRule="auto"/>
      </w:pPr>
      <w:r>
        <w:rPr>
          <w:sz w:val="24"/>
          <w:szCs w:val="24"/>
        </w:rPr>
        <w:t>a)</w:t>
      </w:r>
      <w:r w:rsidRPr="00D0599C">
        <w:rPr>
          <w:b/>
          <w:bCs/>
          <w:sz w:val="28"/>
          <w:szCs w:val="28"/>
          <w:vertAlign w:val="subscript"/>
        </w:rPr>
        <w:t>7</w:t>
      </w:r>
      <w:r w:rsidRPr="00D0599C">
        <w:rPr>
          <w:b/>
          <w:bCs/>
          <w:sz w:val="28"/>
          <w:szCs w:val="28"/>
        </w:rPr>
        <w:t>N:</w:t>
      </w:r>
    </w:p>
    <w:p w:rsidR="00F2234B" w:rsidRDefault="00F2234B" w:rsidP="00D51C40">
      <w:pPr>
        <w:spacing w:line="240" w:lineRule="auto"/>
        <w:rPr>
          <w:b/>
          <w:bCs/>
          <w:sz w:val="28"/>
          <w:szCs w:val="28"/>
        </w:rPr>
      </w:pPr>
      <w:r>
        <w:t>b)</w:t>
      </w:r>
      <w:r w:rsidRPr="00D0599C">
        <w:rPr>
          <w:b/>
          <w:bCs/>
          <w:sz w:val="28"/>
          <w:szCs w:val="28"/>
          <w:vertAlign w:val="subscript"/>
        </w:rPr>
        <w:t>24</w:t>
      </w:r>
      <w:r w:rsidRPr="00D0599C">
        <w:rPr>
          <w:b/>
          <w:bCs/>
          <w:sz w:val="28"/>
          <w:szCs w:val="28"/>
        </w:rPr>
        <w:t>Cr:</w:t>
      </w:r>
    </w:p>
    <w:p w:rsidR="00F2234B" w:rsidRDefault="00F2234B" w:rsidP="00D51C40">
      <w:pPr>
        <w:spacing w:line="240" w:lineRule="auto"/>
      </w:pPr>
      <w:r>
        <w:t>4)Aşağıda verilen nötral atomların periyodik tablodaki yerini bulunuz.</w:t>
      </w:r>
    </w:p>
    <w:p w:rsidR="00F2234B" w:rsidRPr="002F705C" w:rsidRDefault="00F2234B" w:rsidP="00D51C40">
      <w:pPr>
        <w:spacing w:line="240" w:lineRule="auto"/>
        <w:rPr>
          <w:b/>
          <w:bCs/>
          <w:sz w:val="28"/>
          <w:szCs w:val="28"/>
        </w:rPr>
      </w:pPr>
      <w:r>
        <w:t>a)</w:t>
      </w:r>
      <w:r w:rsidRPr="002F705C">
        <w:rPr>
          <w:b/>
          <w:bCs/>
          <w:sz w:val="28"/>
          <w:szCs w:val="28"/>
          <w:vertAlign w:val="subscript"/>
        </w:rPr>
        <w:t>11</w:t>
      </w:r>
      <w:r w:rsidRPr="002F705C">
        <w:rPr>
          <w:b/>
          <w:bCs/>
          <w:sz w:val="28"/>
          <w:szCs w:val="28"/>
        </w:rPr>
        <w:t>Na:</w:t>
      </w:r>
    </w:p>
    <w:p w:rsidR="00F2234B" w:rsidRPr="002F705C" w:rsidRDefault="00F2234B" w:rsidP="00D51C40">
      <w:pPr>
        <w:spacing w:line="240" w:lineRule="auto"/>
        <w:rPr>
          <w:b/>
          <w:bCs/>
          <w:sz w:val="28"/>
          <w:szCs w:val="28"/>
        </w:rPr>
      </w:pPr>
      <w:r w:rsidRPr="002F705C">
        <w:t>b</w:t>
      </w:r>
      <w:r>
        <w:t>)</w:t>
      </w:r>
      <w:r w:rsidRPr="002F705C">
        <w:rPr>
          <w:b/>
          <w:bCs/>
          <w:sz w:val="28"/>
          <w:szCs w:val="28"/>
          <w:vertAlign w:val="subscript"/>
        </w:rPr>
        <w:t>8</w:t>
      </w:r>
      <w:r w:rsidRPr="002F705C">
        <w:rPr>
          <w:b/>
          <w:bCs/>
          <w:sz w:val="28"/>
          <w:szCs w:val="28"/>
        </w:rPr>
        <w:t>O:</w:t>
      </w:r>
    </w:p>
    <w:p w:rsidR="00F2234B" w:rsidRDefault="00F2234B" w:rsidP="00D51C40">
      <w:pPr>
        <w:spacing w:after="0" w:line="240" w:lineRule="auto"/>
      </w:pPr>
      <w:r>
        <w:t>5)</w:t>
      </w:r>
      <w:r w:rsidRPr="007C36B1">
        <w:t>Periyodik özelliklerdeki değişim eğilimlerini</w:t>
      </w:r>
      <w:r>
        <w:t xml:space="preserve"> yazınız.</w:t>
      </w:r>
    </w:p>
    <w:p w:rsidR="00F2234B" w:rsidRPr="00D9196F" w:rsidRDefault="00F2234B" w:rsidP="00D9196F">
      <w:pPr>
        <w:spacing w:after="0" w:line="240" w:lineRule="auto"/>
      </w:pPr>
      <w:r>
        <w:t>a)Grup boyunca yukarıdan aşağıya inildikçe:</w:t>
      </w:r>
      <w:r>
        <w:tab/>
      </w:r>
      <w:r>
        <w:tab/>
      </w:r>
      <w:r w:rsidRPr="00D9196F">
        <w:t>b)Periyot boyunca soldan sağa gidildikçe:</w:t>
      </w:r>
    </w:p>
    <w:p w:rsidR="00F2234B" w:rsidRPr="00D9196F" w:rsidRDefault="00F2234B" w:rsidP="00D9196F">
      <w:pPr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96F">
        <w:rPr>
          <w:b/>
          <w:bCs/>
          <w:sz w:val="24"/>
          <w:szCs w:val="24"/>
        </w:rPr>
        <w:t>*</w:t>
      </w:r>
      <w:r w:rsidRPr="00D9196F">
        <w:rPr>
          <w:b/>
          <w:bCs/>
          <w:sz w:val="24"/>
          <w:szCs w:val="24"/>
        </w:rPr>
        <w:tab/>
      </w:r>
    </w:p>
    <w:p w:rsidR="00F2234B" w:rsidRPr="00D9196F" w:rsidRDefault="00F2234B" w:rsidP="00D9196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  <w:t xml:space="preserve">    *</w:t>
      </w:r>
    </w:p>
    <w:p w:rsidR="00F2234B" w:rsidRPr="00D9196F" w:rsidRDefault="00F2234B" w:rsidP="00D9196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  <w:t xml:space="preserve">    *</w:t>
      </w:r>
    </w:p>
    <w:p w:rsidR="00F2234B" w:rsidRDefault="00F2234B" w:rsidP="00D9196F">
      <w:pPr>
        <w:numPr>
          <w:ilvl w:val="0"/>
          <w:numId w:val="4"/>
        </w:numPr>
        <w:spacing w:after="0" w:line="240" w:lineRule="auto"/>
      </w:pP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</w:r>
      <w:r w:rsidRPr="00D9196F">
        <w:rPr>
          <w:sz w:val="24"/>
          <w:szCs w:val="24"/>
        </w:rPr>
        <w:tab/>
        <w:t xml:space="preserve">    *</w:t>
      </w:r>
    </w:p>
    <w:p w:rsidR="00F2234B" w:rsidRPr="00D9196F" w:rsidRDefault="00F2234B" w:rsidP="00D9196F">
      <w:pPr>
        <w:spacing w:after="0" w:line="240" w:lineRule="auto"/>
        <w:ind w:left="720"/>
      </w:pPr>
    </w:p>
    <w:p w:rsidR="00F2234B" w:rsidRDefault="00F2234B" w:rsidP="00D9196F">
      <w:pPr>
        <w:pStyle w:val="ListParagraph"/>
        <w:spacing w:after="0" w:line="240" w:lineRule="auto"/>
      </w:pPr>
    </w:p>
    <w:p w:rsidR="00F2234B" w:rsidRDefault="00F2234B" w:rsidP="00D51C40">
      <w:pPr>
        <w:spacing w:line="240" w:lineRule="auto"/>
      </w:pPr>
      <w:r>
        <w:t>6)Aşağıda verilen ifadeleri doğru (D) / yanlış (Y) olarak işaretleyiniz.</w:t>
      </w:r>
    </w:p>
    <w:p w:rsidR="00F2234B" w:rsidRDefault="00F2234B" w:rsidP="00D51C40">
      <w:pPr>
        <w:spacing w:line="240" w:lineRule="auto"/>
      </w:pPr>
      <w:r>
        <w:t>a)(   ) s bloğu elementlerinin tümü (H hariç) metaldir.</w:t>
      </w:r>
    </w:p>
    <w:p w:rsidR="00F2234B" w:rsidRDefault="00F2234B" w:rsidP="00D51C40">
      <w:pPr>
        <w:spacing w:line="240" w:lineRule="auto"/>
      </w:pPr>
      <w:r>
        <w:t>b)(   )Aktinitler periyodik cetvelin 8.periyodunda yer alırlar.</w:t>
      </w:r>
    </w:p>
    <w:p w:rsidR="00F2234B" w:rsidRDefault="00F2234B" w:rsidP="00D51C40">
      <w:pPr>
        <w:spacing w:line="240" w:lineRule="auto"/>
      </w:pPr>
      <w:r>
        <w:t>c)(   )Lantanitler grubunda soldan sağa atam çapı fazlaca değişiklik göstermez.</w:t>
      </w:r>
    </w:p>
    <w:p w:rsidR="00F2234B" w:rsidRDefault="00F2234B" w:rsidP="00D51C40">
      <w:pPr>
        <w:spacing w:line="240" w:lineRule="auto"/>
      </w:pPr>
      <w:r>
        <w:t xml:space="preserve">d)(   )d bloğu elementlerinin tümü metaldir.  </w:t>
      </w:r>
    </w:p>
    <w:p w:rsidR="00F2234B" w:rsidRDefault="00F2234B" w:rsidP="00D51C40">
      <w:pPr>
        <w:spacing w:line="240" w:lineRule="auto"/>
      </w:pPr>
      <w:r>
        <w:t>e)(  ) Tüm asal gazların elektron dağılımı p</w:t>
      </w:r>
      <w:r w:rsidRPr="007036F0">
        <w:rPr>
          <w:vertAlign w:val="superscript"/>
        </w:rPr>
        <w:t>6</w:t>
      </w:r>
      <w:r>
        <w:t xml:space="preserve"> ile sonlanır.</w:t>
      </w:r>
    </w:p>
    <w:p w:rsidR="00F2234B" w:rsidRDefault="00F2234B" w:rsidP="00D51C40">
      <w:pPr>
        <w:spacing w:line="240" w:lineRule="auto"/>
      </w:pPr>
      <w:r>
        <w:t>f)(   )1A grubu elementlerinin elektron dizilişleri s</w:t>
      </w:r>
      <w:r w:rsidRPr="007036F0">
        <w:rPr>
          <w:vertAlign w:val="superscript"/>
        </w:rPr>
        <w:t>2</w:t>
      </w:r>
      <w:r>
        <w:t xml:space="preserve"> ile biter.</w:t>
      </w:r>
    </w:p>
    <w:p w:rsidR="00F2234B" w:rsidRDefault="00F2234B" w:rsidP="00D51C40">
      <w:pPr>
        <w:spacing w:line="240" w:lineRule="auto"/>
      </w:pPr>
    </w:p>
    <w:p w:rsidR="00F2234B" w:rsidRDefault="00F2234B" w:rsidP="00D51C40">
      <w:pPr>
        <w:spacing w:line="240" w:lineRule="auto"/>
      </w:pPr>
      <w:r>
        <w:t>7)Aşağıda altı çizilen elementlerin yükseltgenme basamaklarını bulunuz.</w:t>
      </w:r>
    </w:p>
    <w:tbl>
      <w:tblPr>
        <w:tblW w:w="9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0"/>
        <w:gridCol w:w="1880"/>
        <w:gridCol w:w="1880"/>
        <w:gridCol w:w="1881"/>
        <w:gridCol w:w="1881"/>
      </w:tblGrid>
      <w:tr w:rsidR="00F2234B" w:rsidRPr="00DB3698">
        <w:trPr>
          <w:trHeight w:val="2648"/>
        </w:trPr>
        <w:tc>
          <w:tcPr>
            <w:tcW w:w="1880" w:type="dxa"/>
          </w:tcPr>
          <w:p w:rsidR="00F2234B" w:rsidRPr="00DB3698" w:rsidRDefault="00F2234B" w:rsidP="00DB3698">
            <w:pPr>
              <w:spacing w:after="0" w:line="240" w:lineRule="auto"/>
              <w:rPr>
                <w:b/>
                <w:bCs/>
                <w:sz w:val="28"/>
                <w:szCs w:val="28"/>
                <w:vertAlign w:val="superscript"/>
              </w:rPr>
            </w:pPr>
            <w:r w:rsidRPr="00DB3698">
              <w:rPr>
                <w:b/>
                <w:bCs/>
                <w:sz w:val="28"/>
                <w:szCs w:val="28"/>
              </w:rPr>
              <w:t>a)</w:t>
            </w:r>
            <w:r w:rsidRPr="00DB3698">
              <w:rPr>
                <w:b/>
                <w:bCs/>
                <w:sz w:val="28"/>
                <w:szCs w:val="28"/>
                <w:u w:val="single"/>
              </w:rPr>
              <w:t>S</w:t>
            </w:r>
            <w:r w:rsidRPr="00DB3698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DB3698">
              <w:rPr>
                <w:b/>
                <w:bCs/>
                <w:sz w:val="28"/>
                <w:szCs w:val="28"/>
              </w:rPr>
              <w:t>O</w:t>
            </w:r>
            <w:r w:rsidRPr="00DB3698">
              <w:rPr>
                <w:b/>
                <w:bCs/>
                <w:sz w:val="28"/>
                <w:szCs w:val="28"/>
                <w:vertAlign w:val="subscript"/>
              </w:rPr>
              <w:t>3</w:t>
            </w:r>
            <w:r w:rsidRPr="00DB3698">
              <w:rPr>
                <w:b/>
                <w:bCs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1880" w:type="dxa"/>
          </w:tcPr>
          <w:p w:rsidR="00F2234B" w:rsidRPr="00DB3698" w:rsidRDefault="00F2234B" w:rsidP="00DB3698">
            <w:pPr>
              <w:spacing w:after="0" w:line="240" w:lineRule="auto"/>
              <w:rPr>
                <w:b/>
                <w:bCs/>
                <w:sz w:val="28"/>
                <w:szCs w:val="28"/>
                <w:vertAlign w:val="subscript"/>
              </w:rPr>
            </w:pPr>
            <w:r w:rsidRPr="00DB3698">
              <w:rPr>
                <w:b/>
                <w:bCs/>
                <w:sz w:val="28"/>
                <w:szCs w:val="28"/>
              </w:rPr>
              <w:t>b)Na</w:t>
            </w:r>
            <w:r w:rsidRPr="00DB3698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DB3698">
              <w:rPr>
                <w:b/>
                <w:bCs/>
                <w:sz w:val="28"/>
                <w:szCs w:val="28"/>
                <w:u w:val="single"/>
              </w:rPr>
              <w:t>Cr</w:t>
            </w:r>
            <w:r w:rsidRPr="00DB3698">
              <w:rPr>
                <w:b/>
                <w:bCs/>
                <w:sz w:val="28"/>
                <w:szCs w:val="28"/>
              </w:rPr>
              <w:t>O</w:t>
            </w:r>
            <w:r w:rsidRPr="00DB3698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880" w:type="dxa"/>
          </w:tcPr>
          <w:p w:rsidR="00F2234B" w:rsidRPr="00DB3698" w:rsidRDefault="00F2234B" w:rsidP="00DB369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B3698">
              <w:rPr>
                <w:b/>
                <w:bCs/>
                <w:sz w:val="28"/>
                <w:szCs w:val="28"/>
              </w:rPr>
              <w:t>c)</w:t>
            </w:r>
            <w:r w:rsidRPr="00DB3698">
              <w:rPr>
                <w:b/>
                <w:bCs/>
                <w:sz w:val="28"/>
                <w:szCs w:val="28"/>
                <w:u w:val="single"/>
              </w:rPr>
              <w:t>N</w:t>
            </w:r>
            <w:r w:rsidRPr="00DB3698">
              <w:rPr>
                <w:b/>
                <w:bCs/>
                <w:sz w:val="28"/>
                <w:szCs w:val="28"/>
              </w:rPr>
              <w:t>H</w:t>
            </w:r>
            <w:r w:rsidRPr="00DB3698">
              <w:rPr>
                <w:b/>
                <w:bCs/>
                <w:sz w:val="28"/>
                <w:szCs w:val="28"/>
                <w:vertAlign w:val="subscript"/>
              </w:rPr>
              <w:t>4</w:t>
            </w:r>
            <w:r w:rsidRPr="00DB3698">
              <w:rPr>
                <w:b/>
                <w:bCs/>
                <w:sz w:val="28"/>
                <w:szCs w:val="28"/>
              </w:rPr>
              <w:t>Cl</w:t>
            </w:r>
          </w:p>
        </w:tc>
        <w:tc>
          <w:tcPr>
            <w:tcW w:w="1881" w:type="dxa"/>
          </w:tcPr>
          <w:p w:rsidR="00F2234B" w:rsidRPr="00DB3698" w:rsidRDefault="00F2234B" w:rsidP="00DB3698">
            <w:pPr>
              <w:spacing w:after="0" w:line="240" w:lineRule="auto"/>
              <w:rPr>
                <w:b/>
                <w:bCs/>
                <w:sz w:val="28"/>
                <w:szCs w:val="28"/>
                <w:vertAlign w:val="subscript"/>
              </w:rPr>
            </w:pPr>
            <w:r w:rsidRPr="00DB3698">
              <w:rPr>
                <w:b/>
                <w:bCs/>
                <w:sz w:val="28"/>
                <w:szCs w:val="28"/>
              </w:rPr>
              <w:t>d)K</w:t>
            </w:r>
            <w:r w:rsidRPr="00DB3698">
              <w:rPr>
                <w:b/>
                <w:bCs/>
                <w:sz w:val="28"/>
                <w:szCs w:val="28"/>
                <w:u w:val="single"/>
              </w:rPr>
              <w:t>Mn</w:t>
            </w:r>
            <w:r w:rsidRPr="00DB3698">
              <w:rPr>
                <w:b/>
                <w:bCs/>
                <w:sz w:val="28"/>
                <w:szCs w:val="28"/>
              </w:rPr>
              <w:t>O</w:t>
            </w:r>
            <w:r w:rsidRPr="00DB3698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881" w:type="dxa"/>
          </w:tcPr>
          <w:p w:rsidR="00F2234B" w:rsidRPr="00DB3698" w:rsidRDefault="00F2234B" w:rsidP="00DB3698">
            <w:pPr>
              <w:spacing w:after="0" w:line="240" w:lineRule="auto"/>
              <w:rPr>
                <w:b/>
                <w:bCs/>
                <w:sz w:val="28"/>
                <w:szCs w:val="28"/>
                <w:vertAlign w:val="superscript"/>
              </w:rPr>
            </w:pPr>
            <w:r w:rsidRPr="00DB3698">
              <w:rPr>
                <w:b/>
                <w:bCs/>
                <w:sz w:val="28"/>
                <w:szCs w:val="28"/>
              </w:rPr>
              <w:t>e)H</w:t>
            </w:r>
            <w:r w:rsidRPr="00DB3698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DB3698">
              <w:rPr>
                <w:b/>
                <w:bCs/>
                <w:sz w:val="28"/>
                <w:szCs w:val="28"/>
                <w:u w:val="single"/>
              </w:rPr>
              <w:t>P</w:t>
            </w:r>
            <w:r w:rsidRPr="00DB3698">
              <w:rPr>
                <w:b/>
                <w:bCs/>
                <w:sz w:val="28"/>
                <w:szCs w:val="28"/>
              </w:rPr>
              <w:t>O</w:t>
            </w:r>
            <w:r w:rsidRPr="00DB3698">
              <w:rPr>
                <w:b/>
                <w:bCs/>
                <w:sz w:val="28"/>
                <w:szCs w:val="28"/>
                <w:vertAlign w:val="subscript"/>
              </w:rPr>
              <w:t>4</w:t>
            </w:r>
            <w:r w:rsidRPr="00DB3698">
              <w:rPr>
                <w:b/>
                <w:bCs/>
                <w:sz w:val="28"/>
                <w:szCs w:val="28"/>
                <w:vertAlign w:val="superscript"/>
              </w:rPr>
              <w:t>-</w:t>
            </w:r>
          </w:p>
        </w:tc>
      </w:tr>
    </w:tbl>
    <w:p w:rsidR="00F2234B" w:rsidRDefault="00F2234B" w:rsidP="00D51C40">
      <w:pPr>
        <w:spacing w:line="240" w:lineRule="auto"/>
      </w:pPr>
    </w:p>
    <w:p w:rsidR="00F2234B" w:rsidRPr="00334FA9" w:rsidRDefault="00F2234B" w:rsidP="00D51C40">
      <w:pPr>
        <w:spacing w:line="240" w:lineRule="auto"/>
      </w:pPr>
      <w:bookmarkStart w:id="0" w:name="_GoBack"/>
      <w:bookmarkEnd w:id="0"/>
      <w:r w:rsidRPr="00334FA9">
        <w:t>8)Aşağıdaki bileşikleri adlandırınız.</w:t>
      </w:r>
    </w:p>
    <w:tbl>
      <w:tblPr>
        <w:tblpPr w:leftFromText="141" w:rightFromText="141" w:vertAnchor="page" w:horzAnchor="margin" w:tblpY="6818"/>
        <w:tblW w:w="9352" w:type="dxa"/>
        <w:tblCellMar>
          <w:left w:w="70" w:type="dxa"/>
          <w:right w:w="70" w:type="dxa"/>
        </w:tblCellMar>
        <w:tblLook w:val="00A0"/>
      </w:tblPr>
      <w:tblGrid>
        <w:gridCol w:w="2415"/>
        <w:gridCol w:w="2928"/>
        <w:gridCol w:w="1939"/>
        <w:gridCol w:w="2070"/>
      </w:tblGrid>
      <w:tr w:rsidR="00F2234B" w:rsidRPr="00DB3698" w:rsidTr="005037F0">
        <w:trPr>
          <w:trHeight w:val="29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E0370">
              <w:rPr>
                <w:b/>
                <w:bCs/>
                <w:color w:val="000000"/>
                <w:lang w:eastAsia="tr-TR"/>
              </w:rPr>
              <w:t xml:space="preserve">Bileşiği Formülü 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E0370">
              <w:rPr>
                <w:b/>
                <w:bCs/>
                <w:color w:val="000000"/>
                <w:lang w:eastAsia="tr-TR"/>
              </w:rPr>
              <w:t>Bileşiğin Adı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E0370">
              <w:rPr>
                <w:b/>
                <w:bCs/>
                <w:color w:val="000000"/>
                <w:lang w:eastAsia="tr-TR"/>
              </w:rPr>
              <w:t>Bileşiğin Adı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E0370">
              <w:rPr>
                <w:b/>
                <w:bCs/>
                <w:color w:val="000000"/>
                <w:lang w:eastAsia="tr-TR"/>
              </w:rPr>
              <w:t xml:space="preserve">Bileşiği Formülü </w:t>
            </w:r>
          </w:p>
        </w:tc>
      </w:tr>
      <w:tr w:rsidR="00F2234B" w:rsidRPr="00DB3698" w:rsidTr="005037F0">
        <w:trPr>
          <w:trHeight w:val="29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6E093D" w:rsidRDefault="00F2234B" w:rsidP="005037F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E093D">
              <w:rPr>
                <w:b/>
                <w:bCs/>
                <w:color w:val="000000"/>
                <w:lang w:eastAsia="tr-TR"/>
              </w:rPr>
              <w:t>KCl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Azot dioksit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</w:tr>
      <w:tr w:rsidR="00F2234B" w:rsidRPr="00DB3698" w:rsidTr="005037F0">
        <w:trPr>
          <w:trHeight w:val="29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6E093D" w:rsidRDefault="00F2234B" w:rsidP="005037F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E093D">
              <w:rPr>
                <w:b/>
                <w:bCs/>
                <w:color w:val="000000"/>
                <w:lang w:eastAsia="tr-TR"/>
              </w:rPr>
              <w:t>MgO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Fosfotriklorür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</w:tr>
      <w:tr w:rsidR="00F2234B" w:rsidRPr="00DB3698" w:rsidTr="005037F0">
        <w:trPr>
          <w:trHeight w:val="29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6E093D" w:rsidRDefault="00F2234B" w:rsidP="005037F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E093D">
              <w:rPr>
                <w:b/>
                <w:bCs/>
                <w:color w:val="000000"/>
                <w:lang w:eastAsia="tr-TR"/>
              </w:rPr>
              <w:t>Ca</w:t>
            </w:r>
            <w:r w:rsidRPr="006E093D">
              <w:rPr>
                <w:b/>
                <w:bCs/>
                <w:color w:val="000000"/>
                <w:vertAlign w:val="subscript"/>
                <w:lang w:eastAsia="tr-TR"/>
              </w:rPr>
              <w:t>3</w:t>
            </w:r>
            <w:r w:rsidRPr="006E093D">
              <w:rPr>
                <w:b/>
                <w:bCs/>
                <w:color w:val="000000"/>
                <w:lang w:eastAsia="tr-TR"/>
              </w:rPr>
              <w:t>N</w:t>
            </w:r>
            <w:r w:rsidRPr="006E093D">
              <w:rPr>
                <w:b/>
                <w:bCs/>
                <w:color w:val="000000"/>
                <w:vertAlign w:val="subscript"/>
                <w:lang w:eastAsia="tr-TR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Demir(ıı)nitrat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</w:tr>
      <w:tr w:rsidR="00F2234B" w:rsidRPr="00DB3698" w:rsidTr="005037F0">
        <w:trPr>
          <w:trHeight w:val="29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6E093D" w:rsidRDefault="00F2234B" w:rsidP="005037F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E093D">
              <w:rPr>
                <w:b/>
                <w:bCs/>
                <w:color w:val="000000"/>
                <w:lang w:eastAsia="tr-TR"/>
              </w:rPr>
              <w:t>Na</w:t>
            </w:r>
            <w:r w:rsidRPr="006E093D">
              <w:rPr>
                <w:b/>
                <w:bCs/>
                <w:color w:val="000000"/>
                <w:vertAlign w:val="subscript"/>
                <w:lang w:eastAsia="tr-TR"/>
              </w:rPr>
              <w:t>2</w:t>
            </w:r>
            <w:r w:rsidRPr="006E093D">
              <w:rPr>
                <w:b/>
                <w:bCs/>
                <w:color w:val="000000"/>
                <w:lang w:eastAsia="tr-TR"/>
              </w:rPr>
              <w:t>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Demir(ıı)oksit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</w:tr>
      <w:tr w:rsidR="00F2234B" w:rsidRPr="00DB3698" w:rsidTr="005037F0">
        <w:trPr>
          <w:trHeight w:val="29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6E093D" w:rsidRDefault="00F2234B" w:rsidP="005037F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E093D">
              <w:rPr>
                <w:b/>
                <w:bCs/>
                <w:color w:val="000000"/>
                <w:lang w:eastAsia="tr-TR"/>
              </w:rPr>
              <w:t>KNO</w:t>
            </w:r>
            <w:r w:rsidRPr="006E093D">
              <w:rPr>
                <w:b/>
                <w:bCs/>
                <w:color w:val="000000"/>
                <w:vertAlign w:val="subscript"/>
                <w:lang w:eastAsia="tr-TR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Diazottrioksit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34B" w:rsidRPr="002E0370" w:rsidRDefault="00F2234B" w:rsidP="005037F0">
            <w:pPr>
              <w:spacing w:after="0" w:line="240" w:lineRule="auto"/>
              <w:rPr>
                <w:color w:val="000000"/>
                <w:lang w:eastAsia="tr-TR"/>
              </w:rPr>
            </w:pPr>
            <w:r w:rsidRPr="002E0370">
              <w:rPr>
                <w:color w:val="000000"/>
                <w:lang w:eastAsia="tr-TR"/>
              </w:rPr>
              <w:t> </w:t>
            </w:r>
          </w:p>
        </w:tc>
      </w:tr>
    </w:tbl>
    <w:p w:rsidR="00F2234B" w:rsidRPr="005B6BD2" w:rsidRDefault="00F2234B" w:rsidP="00D51C40">
      <w:pPr>
        <w:spacing w:line="240" w:lineRule="auto"/>
      </w:pPr>
    </w:p>
    <w:sectPr w:rsidR="00F2234B" w:rsidRPr="005B6BD2" w:rsidSect="00AC10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4B" w:rsidRDefault="00F2234B" w:rsidP="002E0370">
      <w:pPr>
        <w:spacing w:after="0" w:line="240" w:lineRule="auto"/>
      </w:pPr>
      <w:r>
        <w:separator/>
      </w:r>
    </w:p>
  </w:endnote>
  <w:endnote w:type="continuationSeparator" w:id="0">
    <w:p w:rsidR="00F2234B" w:rsidRDefault="00F2234B" w:rsidP="002E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4B" w:rsidRDefault="00F2234B">
    <w:pPr>
      <w:pStyle w:val="Footer"/>
    </w:pPr>
    <w:fldSimple w:instr="PAGE   \* MERGEFORMAT">
      <w:r>
        <w:rPr>
          <w:noProof/>
        </w:rPr>
        <w:t>2</w:t>
      </w:r>
    </w:fldSimple>
  </w:p>
  <w:p w:rsidR="00F2234B" w:rsidRDefault="00F223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4B" w:rsidRDefault="00F2234B" w:rsidP="002E0370">
      <w:pPr>
        <w:spacing w:after="0" w:line="240" w:lineRule="auto"/>
      </w:pPr>
      <w:r>
        <w:separator/>
      </w:r>
    </w:p>
  </w:footnote>
  <w:footnote w:type="continuationSeparator" w:id="0">
    <w:p w:rsidR="00F2234B" w:rsidRDefault="00F2234B" w:rsidP="002E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AE4"/>
    <w:multiLevelType w:val="hybridMultilevel"/>
    <w:tmpl w:val="6C240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33D8"/>
    <w:multiLevelType w:val="hybridMultilevel"/>
    <w:tmpl w:val="5ECC55A4"/>
    <w:lvl w:ilvl="0" w:tplc="041F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27743CE8"/>
    <w:multiLevelType w:val="hybridMultilevel"/>
    <w:tmpl w:val="E11EB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2645B"/>
    <w:multiLevelType w:val="hybridMultilevel"/>
    <w:tmpl w:val="87CC052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F30CA2"/>
    <w:multiLevelType w:val="hybridMultilevel"/>
    <w:tmpl w:val="9426FE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370"/>
    <w:rsid w:val="0001423A"/>
    <w:rsid w:val="00040C66"/>
    <w:rsid w:val="00147808"/>
    <w:rsid w:val="001A0B01"/>
    <w:rsid w:val="002107A7"/>
    <w:rsid w:val="00217D51"/>
    <w:rsid w:val="0025602A"/>
    <w:rsid w:val="0028584D"/>
    <w:rsid w:val="002906A8"/>
    <w:rsid w:val="002E0370"/>
    <w:rsid w:val="002F705C"/>
    <w:rsid w:val="00330DE1"/>
    <w:rsid w:val="00334FA9"/>
    <w:rsid w:val="003610C9"/>
    <w:rsid w:val="003B2E80"/>
    <w:rsid w:val="003F2FDB"/>
    <w:rsid w:val="003F367A"/>
    <w:rsid w:val="00417197"/>
    <w:rsid w:val="00424FFE"/>
    <w:rsid w:val="00490652"/>
    <w:rsid w:val="004C1D0F"/>
    <w:rsid w:val="005037F0"/>
    <w:rsid w:val="005306FB"/>
    <w:rsid w:val="005A67C5"/>
    <w:rsid w:val="005B6BD2"/>
    <w:rsid w:val="00602E6C"/>
    <w:rsid w:val="0068695B"/>
    <w:rsid w:val="006E093D"/>
    <w:rsid w:val="007036F0"/>
    <w:rsid w:val="007C36B1"/>
    <w:rsid w:val="007E5998"/>
    <w:rsid w:val="00824B04"/>
    <w:rsid w:val="008414D8"/>
    <w:rsid w:val="00843DDF"/>
    <w:rsid w:val="00885519"/>
    <w:rsid w:val="00916BCE"/>
    <w:rsid w:val="00986268"/>
    <w:rsid w:val="009A6BB4"/>
    <w:rsid w:val="00A17D36"/>
    <w:rsid w:val="00AA4768"/>
    <w:rsid w:val="00AC10E0"/>
    <w:rsid w:val="00AE0756"/>
    <w:rsid w:val="00B9304D"/>
    <w:rsid w:val="00BB4FC0"/>
    <w:rsid w:val="00C050B7"/>
    <w:rsid w:val="00C137AA"/>
    <w:rsid w:val="00C568C3"/>
    <w:rsid w:val="00CA41E6"/>
    <w:rsid w:val="00D018CE"/>
    <w:rsid w:val="00D0599C"/>
    <w:rsid w:val="00D24BCA"/>
    <w:rsid w:val="00D51C40"/>
    <w:rsid w:val="00D711A9"/>
    <w:rsid w:val="00D9196F"/>
    <w:rsid w:val="00DB3698"/>
    <w:rsid w:val="00E72122"/>
    <w:rsid w:val="00E906F2"/>
    <w:rsid w:val="00F2234B"/>
    <w:rsid w:val="00F36F0C"/>
    <w:rsid w:val="00F4668B"/>
    <w:rsid w:val="00FB207E"/>
    <w:rsid w:val="00FE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E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3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370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6BD2"/>
    <w:pPr>
      <w:ind w:left="720"/>
    </w:pPr>
  </w:style>
  <w:style w:type="table" w:styleId="TableGrid">
    <w:name w:val="Table Grid"/>
    <w:basedOn w:val="TableNormal"/>
    <w:uiPriority w:val="99"/>
    <w:rsid w:val="00D711A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280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Lenovo</dc:creator>
  <cp:keywords>sorubak.com</cp:keywords>
  <dc:description/>
  <cp:lastModifiedBy>Windows Kullanıcısı</cp:lastModifiedBy>
  <cp:revision>4</cp:revision>
  <dcterms:created xsi:type="dcterms:W3CDTF">2017-04-10T14:37:00Z</dcterms:created>
  <dcterms:modified xsi:type="dcterms:W3CDTF">2017-04-10T14:41:00Z</dcterms:modified>
</cp:coreProperties>
</file>